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F6" w:rsidRPr="008134F6" w:rsidRDefault="008134F6" w:rsidP="008134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608274-N-2018 z dnia 2018-08-24 r. </w:t>
      </w:r>
    </w:p>
    <w:p w:rsidR="008134F6" w:rsidRPr="008134F6" w:rsidRDefault="008134F6" w:rsidP="0081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Zdrowotnej: Remont dachu budynku administracji SPZOZ w Augustowie i ocieplenie elewacji metodą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bezspoinową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Roboty budowlane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www.spzoz.augustow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8134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Remont dachu budynku administracji SPZOZ w Augustowie i ocieplenie elewacji metodą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bezspoinową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8134F6" w:rsidRPr="008134F6" w:rsidRDefault="008134F6" w:rsidP="0081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Roboty budowlane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Remont dachu budynku administracji SPZOZ w Augustowie i ocieplenie elewacji metodą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bezspoinową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o wartości szacunkowej zamówienia mniejszej niż kwoty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okresśone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w przepisach wydanych na podstawie art. 11 ust. 8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45262100-2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8134F6" w:rsidRPr="008134F6" w:rsidTr="0081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8134F6" w:rsidRPr="008134F6" w:rsidTr="0081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45262660-5</w:t>
            </w:r>
          </w:p>
        </w:tc>
      </w:tr>
    </w:tbl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179000,00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(w przypadku umów ramowych lub dynamicznego systemu zakupów – szacunkowa całkowita </w:t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maksymalna wartość w całym okresie obowiązywania umowy ramowej lub dynamicznego systemu zakupów)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2018-11-30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o spełnianiu kryteriów selekcji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Zadanie nr 1 - 1 000 zł, Zadanie nr 2 - 3 000 zł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</w:t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postępowaniu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Czas trwania: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1016"/>
      </w:tblGrid>
      <w:tr w:rsidR="008134F6" w:rsidRPr="008134F6" w:rsidTr="0081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8134F6" w:rsidRPr="008134F6" w:rsidTr="0081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134F6" w:rsidRPr="008134F6" w:rsidTr="0081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poprzez zastosowanie kryteriów oceny ofert wskazanych w specyfikacji istotnych warunków zamówienia: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2018-09-11, godzina: 10:00,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927"/>
      </w:tblGrid>
      <w:tr w:rsidR="008134F6" w:rsidRPr="008134F6" w:rsidTr="00813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Demontaż i utylizacja płyt eternitowych</w:t>
            </w:r>
          </w:p>
        </w:tc>
      </w:tr>
    </w:tbl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>Demontaż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i utylizacja płyt eternitowych o wartości szacunkowej zamówienia mniejszej niż kwoty określone w przepisach wydanych na podstawie art. 11 ust. 8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45262660-5,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>Wartość bez VAT: 99999997,00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>data zakończenia: 2018-11-30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8134F6" w:rsidRPr="008134F6" w:rsidTr="0081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8134F6" w:rsidRPr="008134F6" w:rsidTr="0081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8134F6" w:rsidRPr="008134F6" w:rsidRDefault="008134F6" w:rsidP="008134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80"/>
        <w:gridCol w:w="834"/>
        <w:gridCol w:w="7226"/>
      </w:tblGrid>
      <w:tr w:rsidR="008134F6" w:rsidRPr="008134F6" w:rsidTr="00813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Pokrycie dachu dachówką </w:t>
            </w:r>
            <w:proofErr w:type="spellStart"/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blachowo</w:t>
            </w:r>
            <w:proofErr w:type="spellEnd"/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trapezową zakładkową i ocieplenie elewacji metodą </w:t>
            </w:r>
            <w:proofErr w:type="spellStart"/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bezspoinową</w:t>
            </w:r>
            <w:proofErr w:type="spellEnd"/>
          </w:p>
        </w:tc>
      </w:tr>
    </w:tbl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8134F6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>Pokrycie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dachu dachówką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blachowo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trapezową zakładkową i ocieplenie elewacji metodą </w:t>
      </w:r>
      <w:proofErr w:type="spellStart"/>
      <w:r w:rsidRPr="008134F6">
        <w:rPr>
          <w:rFonts w:ascii="Times New Roman" w:eastAsia="Times New Roman" w:hAnsi="Times New Roman" w:cs="Times New Roman"/>
          <w:sz w:val="24"/>
          <w:szCs w:val="24"/>
        </w:rPr>
        <w:t>bezspoinową</w:t>
      </w:r>
      <w:proofErr w:type="spellEnd"/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 o wartości szacunkowej zamówienia mniejszej niż kwoty określone w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lastRenderedPageBreak/>
        <w:t>przepisach wydanych na podstawie art. 11 ust. 8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t xml:space="preserve">45262100-2,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  <w:t>data zakończenia: 2018-11-30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1016"/>
      </w:tblGrid>
      <w:tr w:rsidR="008134F6" w:rsidRPr="008134F6" w:rsidTr="0081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8134F6" w:rsidRPr="008134F6" w:rsidTr="0081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134F6" w:rsidRPr="008134F6" w:rsidTr="0081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F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8134F6" w:rsidRPr="008134F6" w:rsidRDefault="008134F6" w:rsidP="008134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  <w:r w:rsidRPr="008134F6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8134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34F6" w:rsidRPr="008134F6" w:rsidRDefault="008134F6" w:rsidP="008134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4F6" w:rsidRPr="008134F6" w:rsidRDefault="008134F6" w:rsidP="008134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134F6" w:rsidRPr="008134F6" w:rsidTr="00813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34F6" w:rsidRPr="008134F6" w:rsidRDefault="008134F6" w:rsidP="008134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134F6" w:rsidRPr="008134F6" w:rsidTr="00813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F6" w:rsidRPr="008134F6" w:rsidRDefault="008134F6" w:rsidP="0081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73F6" w:rsidRDefault="001D73F6"/>
    <w:sectPr w:rsidR="001D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134F6"/>
    <w:rsid w:val="001D73F6"/>
    <w:rsid w:val="0081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2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2529</Words>
  <Characters>15179</Characters>
  <Application>Microsoft Office Word</Application>
  <DocSecurity>0</DocSecurity>
  <Lines>126</Lines>
  <Paragraphs>35</Paragraphs>
  <ScaleCrop>false</ScaleCrop>
  <Company>Your Company Name</Company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2018-08-24T08:08:00Z</dcterms:created>
  <dcterms:modified xsi:type="dcterms:W3CDTF">2018-08-24T08:09:00Z</dcterms:modified>
</cp:coreProperties>
</file>